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LA DETERMINAZIONE DEI BENEFICI</w:t>
      </w:r>
      <w:proofErr w:type="gramStart"/>
      <w:r w:rsidRPr="00C46E1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CURE </w:t>
      </w:r>
      <w:proofErr w:type="gramStart"/>
      <w:r w:rsidRPr="00C46E1E">
        <w:rPr>
          <w:rFonts w:asciiTheme="minorHAnsi" w:hAnsiTheme="minorHAnsi" w:cstheme="minorHAnsi"/>
          <w:b/>
          <w:sz w:val="22"/>
          <w:szCs w:val="22"/>
        </w:rPr>
        <w:t>CONTINUATIVE</w:t>
      </w:r>
      <w:proofErr w:type="gramEnd"/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</w:t>
            </w: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</w:t>
            </w: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46E1E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C46E1E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 201</w:t>
      </w:r>
      <w:r w:rsidR="006E4440">
        <w:rPr>
          <w:rFonts w:asciiTheme="minorHAnsi" w:hAnsiTheme="minorHAnsi" w:cstheme="minorHAnsi"/>
          <w:sz w:val="22"/>
          <w:szCs w:val="22"/>
        </w:rPr>
        <w:t>8</w:t>
      </w:r>
      <w:r w:rsidRPr="00C46E1E">
        <w:rPr>
          <w:rFonts w:asciiTheme="minorHAnsi" w:hAnsiTheme="minorHAnsi" w:cstheme="minorHAnsi"/>
          <w:sz w:val="22"/>
          <w:szCs w:val="22"/>
        </w:rPr>
        <w:t>/1</w:t>
      </w:r>
      <w:r w:rsidR="006E4440">
        <w:rPr>
          <w:rFonts w:asciiTheme="minorHAnsi" w:hAnsiTheme="minorHAnsi" w:cstheme="minorHAnsi"/>
          <w:sz w:val="22"/>
          <w:szCs w:val="22"/>
        </w:rPr>
        <w:t>9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  <w:proofErr w:type="gramEnd"/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006974" w:rsidRDefault="005C2182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Che l’istituto di cura </w:t>
      </w:r>
      <w:proofErr w:type="gramStart"/>
      <w:r w:rsidRPr="00C46E1E">
        <w:rPr>
          <w:rFonts w:asciiTheme="minorHAnsi" w:hAnsiTheme="minorHAnsi" w:cstheme="minorHAnsi"/>
          <w:sz w:val="22"/>
          <w:szCs w:val="22"/>
        </w:rPr>
        <w:t>è ubicato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 xml:space="preserve">delle cure che si stanno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effettuando</w:t>
      </w:r>
      <w:proofErr w:type="gramEnd"/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7D" w:rsidRDefault="00BB457D" w:rsidP="00914A2C">
      <w:r>
        <w:separator/>
      </w:r>
    </w:p>
  </w:endnote>
  <w:endnote w:type="continuationSeparator" w:id="0">
    <w:p w:rsidR="00BB457D" w:rsidRDefault="00BB457D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7D" w:rsidRDefault="00BB457D" w:rsidP="00914A2C">
      <w:r>
        <w:separator/>
      </w:r>
    </w:p>
  </w:footnote>
  <w:footnote w:type="continuationSeparator" w:id="0">
    <w:p w:rsidR="00BB457D" w:rsidRDefault="00BB457D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21"/>
    <w:rsid w:val="000D054D"/>
    <w:rsid w:val="00100214"/>
    <w:rsid w:val="002161D4"/>
    <w:rsid w:val="0026587E"/>
    <w:rsid w:val="00354047"/>
    <w:rsid w:val="00382208"/>
    <w:rsid w:val="003968B8"/>
    <w:rsid w:val="00474121"/>
    <w:rsid w:val="005C2182"/>
    <w:rsid w:val="005E320A"/>
    <w:rsid w:val="005F1B2E"/>
    <w:rsid w:val="00606719"/>
    <w:rsid w:val="00641205"/>
    <w:rsid w:val="006E4440"/>
    <w:rsid w:val="006F4B58"/>
    <w:rsid w:val="00720893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2021-04-02T17:54:00Z</dcterms:created>
  <dcterms:modified xsi:type="dcterms:W3CDTF">2021-04-02T17:54:00Z</dcterms:modified>
</cp:coreProperties>
</file>